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A5CE" w14:textId="1815E76E" w:rsidR="0069383B" w:rsidRPr="007F3BA3" w:rsidRDefault="0069383B" w:rsidP="00AF0664">
      <w:pPr>
        <w:shd w:val="clear" w:color="auto" w:fill="FFFFFF"/>
        <w:rPr>
          <w:rFonts w:eastAsia="Times New Roman" w:cstheme="minorHAnsi"/>
          <w:color w:val="050505"/>
          <w:sz w:val="23"/>
          <w:szCs w:val="23"/>
          <w:lang w:val="nl-NL" w:eastAsia="nl-NL"/>
        </w:rPr>
      </w:pPr>
      <w:r w:rsidRPr="007F3BA3">
        <w:rPr>
          <w:rFonts w:eastAsia="Times New Roman" w:cstheme="minorHAnsi"/>
          <w:color w:val="050505"/>
          <w:sz w:val="23"/>
          <w:szCs w:val="23"/>
          <w:lang w:val="nl-NL" w:eastAsia="nl-NL"/>
        </w:rPr>
        <w:t>IM</w:t>
      </w:r>
    </w:p>
    <w:p w14:paraId="56221A35" w14:textId="77777777" w:rsidR="0069383B" w:rsidRPr="007F3BA3" w:rsidRDefault="0069383B" w:rsidP="00AF0664">
      <w:pPr>
        <w:shd w:val="clear" w:color="auto" w:fill="FFFFFF"/>
        <w:rPr>
          <w:rFonts w:eastAsia="Times New Roman" w:cstheme="minorHAnsi"/>
          <w:color w:val="050505"/>
          <w:sz w:val="23"/>
          <w:szCs w:val="23"/>
          <w:lang w:val="nl-NL" w:eastAsia="nl-NL"/>
        </w:rPr>
      </w:pPr>
    </w:p>
    <w:p w14:paraId="3D2E4294" w14:textId="77777777" w:rsidR="0069383B" w:rsidRPr="007F3BA3" w:rsidRDefault="0069383B" w:rsidP="00AF0664">
      <w:pPr>
        <w:shd w:val="clear" w:color="auto" w:fill="FFFFFF"/>
        <w:rPr>
          <w:rFonts w:eastAsia="Times New Roman" w:cstheme="minorHAnsi"/>
          <w:i/>
          <w:iCs/>
          <w:color w:val="050505"/>
          <w:sz w:val="23"/>
          <w:szCs w:val="23"/>
          <w:lang w:val="nl-NL" w:eastAsia="nl-NL"/>
        </w:rPr>
      </w:pPr>
    </w:p>
    <w:p w14:paraId="661EB13B" w14:textId="755446D5" w:rsidR="00AF0664" w:rsidRPr="007F3BA3" w:rsidRDefault="00B24AE4" w:rsidP="00AF0664">
      <w:pPr>
        <w:shd w:val="clear" w:color="auto" w:fill="FFFFFF"/>
        <w:rPr>
          <w:rFonts w:eastAsia="Times New Roman" w:cstheme="minorHAnsi"/>
          <w:i/>
          <w:iCs/>
          <w:color w:val="050505"/>
          <w:sz w:val="23"/>
          <w:szCs w:val="23"/>
          <w:lang w:eastAsia="nl-NL"/>
        </w:rPr>
      </w:pPr>
      <w:r w:rsidRPr="007F3BA3">
        <w:rPr>
          <w:rFonts w:eastAsia="Times New Roman" w:cstheme="minorHAnsi"/>
          <w:i/>
          <w:iCs/>
          <w:color w:val="050505"/>
          <w:sz w:val="23"/>
          <w:szCs w:val="23"/>
          <w:lang w:val="nl-NL" w:eastAsia="nl-NL"/>
        </w:rPr>
        <w:t>Op</w:t>
      </w:r>
      <w:r w:rsidR="00AF0664" w:rsidRPr="007F3BA3">
        <w:rPr>
          <w:rFonts w:eastAsia="Times New Roman" w:cstheme="minorHAnsi"/>
          <w:i/>
          <w:iCs/>
          <w:color w:val="050505"/>
          <w:sz w:val="23"/>
          <w:szCs w:val="23"/>
          <w:lang w:eastAsia="nl-NL"/>
        </w:rPr>
        <w:t xml:space="preserve"> 25 februari</w:t>
      </w:r>
      <w:r w:rsidRPr="007F3BA3">
        <w:rPr>
          <w:rFonts w:eastAsia="Times New Roman" w:cstheme="minorHAnsi"/>
          <w:i/>
          <w:iCs/>
          <w:color w:val="050505"/>
          <w:sz w:val="23"/>
          <w:szCs w:val="23"/>
          <w:lang w:val="nl-NL" w:eastAsia="nl-NL"/>
        </w:rPr>
        <w:t xml:space="preserve"> 1980</w:t>
      </w:r>
      <w:r w:rsidR="00AF0664" w:rsidRPr="007F3BA3">
        <w:rPr>
          <w:rFonts w:eastAsia="Times New Roman" w:cstheme="minorHAnsi"/>
          <w:i/>
          <w:iCs/>
          <w:color w:val="050505"/>
          <w:sz w:val="23"/>
          <w:szCs w:val="23"/>
          <w:lang w:eastAsia="nl-NL"/>
        </w:rPr>
        <w:t>, 43 jaar geleden, kwamen twee burgers, twee militairen en een agent tijdens de staatsgreep door militair geweld om het leven:</w:t>
      </w:r>
    </w:p>
    <w:p w14:paraId="748674D2" w14:textId="77777777" w:rsidR="00AF0664" w:rsidRPr="007F3BA3" w:rsidRDefault="00AF0664" w:rsidP="00AF0664">
      <w:pPr>
        <w:shd w:val="clear" w:color="auto" w:fill="FFFFFF"/>
        <w:rPr>
          <w:rFonts w:eastAsia="Times New Roman" w:cstheme="minorHAnsi"/>
          <w:color w:val="050505"/>
          <w:sz w:val="23"/>
          <w:szCs w:val="23"/>
          <w:lang w:eastAsia="nl-NL"/>
        </w:rPr>
      </w:pPr>
    </w:p>
    <w:p w14:paraId="428212CE" w14:textId="34F34AB9" w:rsidR="00AF0664" w:rsidRPr="007F3BA3" w:rsidRDefault="00AF0664" w:rsidP="00AF0664">
      <w:pPr>
        <w:shd w:val="clear" w:color="auto" w:fill="FFFFFF"/>
        <w:rPr>
          <w:rFonts w:eastAsia="Times New Roman" w:cstheme="minorHAnsi"/>
          <w:color w:val="050505"/>
          <w:sz w:val="23"/>
          <w:szCs w:val="23"/>
          <w:lang w:eastAsia="nl-NL"/>
        </w:rPr>
      </w:pPr>
      <w:r w:rsidRPr="007F3BA3">
        <w:rPr>
          <w:rFonts w:eastAsia="Times New Roman" w:cstheme="minorHAnsi"/>
          <w:color w:val="050505"/>
          <w:sz w:val="23"/>
          <w:szCs w:val="23"/>
          <w:lang w:eastAsia="nl-NL"/>
        </w:rPr>
        <w:t>† 1e lt. Ignatius Antonius van Aalst</w:t>
      </w:r>
    </w:p>
    <w:p w14:paraId="131831AB" w14:textId="77777777" w:rsidR="00AF0664" w:rsidRPr="007F3BA3" w:rsidRDefault="00AF0664" w:rsidP="00AF0664">
      <w:pPr>
        <w:shd w:val="clear" w:color="auto" w:fill="FFFFFF"/>
        <w:rPr>
          <w:rFonts w:eastAsia="Times New Roman" w:cstheme="minorHAnsi"/>
          <w:color w:val="050505"/>
          <w:sz w:val="23"/>
          <w:szCs w:val="23"/>
          <w:lang w:eastAsia="nl-NL"/>
        </w:rPr>
      </w:pPr>
      <w:r w:rsidRPr="007F3BA3">
        <w:rPr>
          <w:rFonts w:eastAsia="Times New Roman" w:cstheme="minorHAnsi"/>
          <w:color w:val="050505"/>
          <w:sz w:val="23"/>
          <w:szCs w:val="23"/>
          <w:lang w:eastAsia="nl-NL"/>
        </w:rPr>
        <w:t>† Majoor Alfred Jacques Comvalius</w:t>
      </w:r>
    </w:p>
    <w:p w14:paraId="223635E1" w14:textId="77777777" w:rsidR="00AF0664" w:rsidRPr="007F3BA3" w:rsidRDefault="00AF0664" w:rsidP="00AF0664">
      <w:pPr>
        <w:shd w:val="clear" w:color="auto" w:fill="FFFFFF"/>
        <w:rPr>
          <w:rFonts w:eastAsia="Times New Roman" w:cstheme="minorHAnsi"/>
          <w:color w:val="050505"/>
          <w:sz w:val="23"/>
          <w:szCs w:val="23"/>
          <w:lang w:eastAsia="nl-NL"/>
        </w:rPr>
      </w:pPr>
      <w:r w:rsidRPr="007F3BA3">
        <w:rPr>
          <w:rFonts w:eastAsia="Times New Roman" w:cstheme="minorHAnsi"/>
          <w:color w:val="050505"/>
          <w:sz w:val="23"/>
          <w:szCs w:val="23"/>
          <w:lang w:eastAsia="nl-NL"/>
        </w:rPr>
        <w:t>† Agent Mohamed Ramdjan Soeltan</w:t>
      </w:r>
    </w:p>
    <w:p w14:paraId="14BDBA87" w14:textId="77777777" w:rsidR="00AF0664" w:rsidRPr="007F3BA3" w:rsidRDefault="00AF0664" w:rsidP="00AF0664">
      <w:pPr>
        <w:shd w:val="clear" w:color="auto" w:fill="FFFFFF"/>
        <w:rPr>
          <w:rFonts w:eastAsia="Times New Roman" w:cstheme="minorHAnsi"/>
          <w:color w:val="050505"/>
          <w:sz w:val="23"/>
          <w:szCs w:val="23"/>
          <w:lang w:eastAsia="nl-NL"/>
        </w:rPr>
      </w:pPr>
      <w:r w:rsidRPr="007F3BA3">
        <w:rPr>
          <w:rFonts w:eastAsia="Times New Roman" w:cstheme="minorHAnsi"/>
          <w:color w:val="050505"/>
          <w:sz w:val="23"/>
          <w:szCs w:val="23"/>
          <w:lang w:eastAsia="nl-NL"/>
        </w:rPr>
        <w:t>† Guyanese arbeider Joseph Bacchus</w:t>
      </w:r>
    </w:p>
    <w:p w14:paraId="4DA992F3" w14:textId="77777777" w:rsidR="00AF0664" w:rsidRPr="007F3BA3" w:rsidRDefault="00AF0664" w:rsidP="00AF0664">
      <w:pPr>
        <w:shd w:val="clear" w:color="auto" w:fill="FFFFFF"/>
        <w:rPr>
          <w:rFonts w:eastAsia="Times New Roman" w:cstheme="minorHAnsi"/>
          <w:color w:val="050505"/>
          <w:sz w:val="23"/>
          <w:szCs w:val="23"/>
          <w:lang w:eastAsia="nl-NL"/>
        </w:rPr>
      </w:pPr>
      <w:r w:rsidRPr="007F3BA3">
        <w:rPr>
          <w:rFonts w:eastAsia="Times New Roman" w:cstheme="minorHAnsi"/>
          <w:color w:val="050505"/>
          <w:sz w:val="23"/>
          <w:szCs w:val="23"/>
          <w:lang w:eastAsia="nl-NL"/>
        </w:rPr>
        <w:t>† Een onbekende burger, vermoedelijk ook van Guyanese afkomst.</w:t>
      </w:r>
    </w:p>
    <w:p w14:paraId="1971C583" w14:textId="77777777" w:rsidR="00157C31" w:rsidRPr="007F3BA3" w:rsidRDefault="00157C31" w:rsidP="00AF0664">
      <w:pPr>
        <w:shd w:val="clear" w:color="auto" w:fill="FFFFFF"/>
        <w:rPr>
          <w:rFonts w:eastAsia="Times New Roman" w:cstheme="minorHAnsi"/>
          <w:b/>
          <w:bCs/>
          <w:color w:val="050505"/>
          <w:sz w:val="23"/>
          <w:szCs w:val="23"/>
          <w:lang w:eastAsia="nl-NL"/>
        </w:rPr>
      </w:pPr>
    </w:p>
    <w:p w14:paraId="7D77602C" w14:textId="25110822" w:rsidR="00AF0664" w:rsidRPr="007F3BA3" w:rsidRDefault="00AF0664" w:rsidP="00AF0664">
      <w:pPr>
        <w:shd w:val="clear" w:color="auto" w:fill="FFFFFF"/>
        <w:rPr>
          <w:rFonts w:eastAsia="Times New Roman" w:cstheme="minorHAnsi"/>
          <w:b/>
          <w:bCs/>
          <w:color w:val="050505"/>
          <w:sz w:val="23"/>
          <w:szCs w:val="23"/>
          <w:lang w:eastAsia="nl-NL"/>
        </w:rPr>
      </w:pPr>
      <w:r w:rsidRPr="007F3BA3">
        <w:rPr>
          <w:rFonts w:eastAsia="Times New Roman" w:cstheme="minorHAnsi"/>
          <w:b/>
          <w:bCs/>
          <w:color w:val="050505"/>
          <w:sz w:val="23"/>
          <w:szCs w:val="23"/>
          <w:lang w:eastAsia="nl-NL"/>
        </w:rPr>
        <w:t>Onderzoek naar de toedracht werd nooit verricht.</w:t>
      </w:r>
    </w:p>
    <w:p w14:paraId="5CF111B2" w14:textId="77777777" w:rsidR="00AF0664" w:rsidRPr="007F3BA3" w:rsidRDefault="00AF0664" w:rsidP="00AF0664">
      <w:pPr>
        <w:shd w:val="clear" w:color="auto" w:fill="FFFFFF"/>
        <w:rPr>
          <w:rFonts w:eastAsia="Times New Roman" w:cstheme="minorHAnsi"/>
          <w:b/>
          <w:bCs/>
          <w:color w:val="050505"/>
          <w:sz w:val="23"/>
          <w:szCs w:val="23"/>
          <w:lang w:eastAsia="nl-NL"/>
        </w:rPr>
      </w:pPr>
    </w:p>
    <w:p w14:paraId="67B16767" w14:textId="02DE814A" w:rsidR="00AF0664" w:rsidRPr="007F3BA3" w:rsidRDefault="00AF0664" w:rsidP="00AF0664">
      <w:pPr>
        <w:shd w:val="clear" w:color="auto" w:fill="FFFFFF"/>
        <w:rPr>
          <w:rFonts w:eastAsia="Times New Roman" w:cstheme="minorHAnsi"/>
          <w:color w:val="050505"/>
          <w:sz w:val="23"/>
          <w:szCs w:val="23"/>
          <w:lang w:eastAsia="nl-NL"/>
        </w:rPr>
      </w:pPr>
      <w:r w:rsidRPr="007F3BA3">
        <w:rPr>
          <w:rFonts w:eastAsia="Times New Roman" w:cstheme="minorHAnsi"/>
          <w:color w:val="050505"/>
          <w:sz w:val="23"/>
          <w:szCs w:val="23"/>
          <w:lang w:eastAsia="nl-NL"/>
        </w:rPr>
        <w:t>In de nacht van 24 op 25 februari 1980 draaide agent Soeltan extra surveillancedienst vanwege acties van militairen die staakten omwille van een vakbondsconflict. Toen er in de ochtend bij de meldkamer van de politie schoten in de omgeving van de Memre Boekoekazerne werden gerapporteerd, reden de dienstdoende agenten langs de kazerne om te informeren of de militairen iets hadden gehoord. Niet wetende dat er een coup gaande was en het kamp reeds was ingenomen. De wachtcommandant van de kazerne, luitenant Van Aalst, was daarbij gesneuveld. Politieman Freddy de Mees zat achter het stuur van het Volkswagenbestelbusje, met links van hem collega Soeltan en achterin agent Roy Jones, toen ze plotseling schoten hoorden. Jones dook plat op zijn buik. De Mees schreeuwde in de portofoon: 'Prio 1, prio 1, kom in voor dubbel 5 7. Ze hebben op ons geschoten. We zijn geraakt'. De Mees en Jones wisten het vege lijf te te redden. Soeltan gilde en viel dodelijk getroffen neer in zijn stoel. Bij de overname van de munitiebunker aan de Doekhieweg werd sergeant-majoor Comvalius doodgeschoten. Het majestueuze hoofdbureau van politie aan de Waterkant was het volgende doelwit. Honderden mensen renden in paniek weg, vluchtten winkels in of zochten dekking toen een pantserwagen al schietend de straat in kwam rijden. Eén man werd geraakt en viel achterover. Met gevaar voor eigen leven rende de onlangs overleden Sham Binda de straat over om te gaan kijken. Maar de man was al dood. Daarna tilde Binda een ander slachtoffer van de straat en droeg hem de rotishop van zijn moeder binnen. Binda: ‘Zijn ogen waren open</w:t>
      </w:r>
      <w:r w:rsidR="00B24AE4" w:rsidRPr="007F3BA3">
        <w:rPr>
          <w:rFonts w:eastAsia="Times New Roman" w:cstheme="minorHAnsi"/>
          <w:color w:val="050505"/>
          <w:sz w:val="23"/>
          <w:szCs w:val="23"/>
          <w:lang w:val="nl-NL" w:eastAsia="nl-NL"/>
        </w:rPr>
        <w:t>,</w:t>
      </w:r>
      <w:r w:rsidRPr="007F3BA3">
        <w:rPr>
          <w:rFonts w:eastAsia="Times New Roman" w:cstheme="minorHAnsi"/>
          <w:color w:val="050505"/>
          <w:sz w:val="23"/>
          <w:szCs w:val="23"/>
          <w:lang w:eastAsia="nl-NL"/>
        </w:rPr>
        <w:t xml:space="preserve"> en</w:t>
      </w:r>
      <w:r w:rsidR="00B24AE4" w:rsidRPr="007F3BA3">
        <w:rPr>
          <w:rFonts w:eastAsia="Times New Roman" w:cstheme="minorHAnsi"/>
          <w:color w:val="050505"/>
          <w:sz w:val="23"/>
          <w:szCs w:val="23"/>
          <w:lang w:val="nl-NL" w:eastAsia="nl-NL"/>
        </w:rPr>
        <w:t>’, terwijl zijn vinger een grote cirkelvormige beweging maakt</w:t>
      </w:r>
      <w:r w:rsidR="00242F2D" w:rsidRPr="007F3BA3">
        <w:rPr>
          <w:rFonts w:eastAsia="Times New Roman" w:cstheme="minorHAnsi"/>
          <w:color w:val="050505"/>
          <w:sz w:val="23"/>
          <w:szCs w:val="23"/>
          <w:lang w:val="nl-NL" w:eastAsia="nl-NL"/>
        </w:rPr>
        <w:t>e</w:t>
      </w:r>
      <w:r w:rsidR="00B24AE4" w:rsidRPr="007F3BA3">
        <w:rPr>
          <w:rFonts w:eastAsia="Times New Roman" w:cstheme="minorHAnsi"/>
          <w:color w:val="050505"/>
          <w:sz w:val="23"/>
          <w:szCs w:val="23"/>
          <w:lang w:val="nl-NL" w:eastAsia="nl-NL"/>
        </w:rPr>
        <w:t>,</w:t>
      </w:r>
      <w:r w:rsidRPr="007F3BA3">
        <w:rPr>
          <w:rFonts w:eastAsia="Times New Roman" w:cstheme="minorHAnsi"/>
          <w:color w:val="050505"/>
          <w:sz w:val="23"/>
          <w:szCs w:val="23"/>
          <w:lang w:eastAsia="nl-NL"/>
        </w:rPr>
        <w:t xml:space="preserve"> </w:t>
      </w:r>
      <w:r w:rsidR="00B24AE4" w:rsidRPr="007F3BA3">
        <w:rPr>
          <w:rFonts w:eastAsia="Times New Roman" w:cstheme="minorHAnsi"/>
          <w:color w:val="050505"/>
          <w:sz w:val="23"/>
          <w:szCs w:val="23"/>
          <w:lang w:val="nl-NL" w:eastAsia="nl-NL"/>
        </w:rPr>
        <w:t>‘</w:t>
      </w:r>
      <w:r w:rsidRPr="007F3BA3">
        <w:rPr>
          <w:rFonts w:eastAsia="Times New Roman" w:cstheme="minorHAnsi"/>
          <w:color w:val="050505"/>
          <w:sz w:val="23"/>
          <w:szCs w:val="23"/>
          <w:lang w:eastAsia="nl-NL"/>
        </w:rPr>
        <w:t>zijn borst l</w:t>
      </w:r>
      <w:proofErr w:type="spellStart"/>
      <w:r w:rsidRPr="007F3BA3">
        <w:rPr>
          <w:rFonts w:eastAsia="Times New Roman" w:cstheme="minorHAnsi"/>
          <w:color w:val="050505"/>
          <w:sz w:val="23"/>
          <w:szCs w:val="23"/>
          <w:lang w:val="nl-NL" w:eastAsia="nl-NL"/>
        </w:rPr>
        <w:t>ag</w:t>
      </w:r>
      <w:proofErr w:type="spellEnd"/>
      <w:r w:rsidRPr="007F3BA3">
        <w:rPr>
          <w:rFonts w:eastAsia="Times New Roman" w:cstheme="minorHAnsi"/>
          <w:color w:val="050505"/>
          <w:sz w:val="23"/>
          <w:szCs w:val="23"/>
          <w:lang w:val="nl-NL" w:eastAsia="nl-NL"/>
        </w:rPr>
        <w:t xml:space="preserve"> </w:t>
      </w:r>
      <w:r w:rsidRPr="007F3BA3">
        <w:rPr>
          <w:rFonts w:eastAsia="Times New Roman" w:cstheme="minorHAnsi"/>
          <w:color w:val="050505"/>
          <w:sz w:val="23"/>
          <w:szCs w:val="23"/>
          <w:lang w:eastAsia="nl-NL"/>
        </w:rPr>
        <w:t xml:space="preserve">helemaal open.’ Even later stierf de man in zijn armen. </w:t>
      </w:r>
    </w:p>
    <w:p w14:paraId="7D159546" w14:textId="77777777" w:rsidR="00AF0664" w:rsidRPr="007F3BA3" w:rsidRDefault="00AF0664" w:rsidP="00AF0664">
      <w:pPr>
        <w:shd w:val="clear" w:color="auto" w:fill="FFFFFF"/>
        <w:rPr>
          <w:rFonts w:eastAsia="Times New Roman" w:cstheme="minorHAnsi"/>
          <w:color w:val="050505"/>
          <w:sz w:val="23"/>
          <w:szCs w:val="23"/>
          <w:lang w:eastAsia="nl-NL"/>
        </w:rPr>
      </w:pPr>
    </w:p>
    <w:p w14:paraId="1BD8B828" w14:textId="2740D419" w:rsidR="00AF0664" w:rsidRPr="007F3BA3" w:rsidRDefault="00AF0664" w:rsidP="00AF0664">
      <w:pPr>
        <w:shd w:val="clear" w:color="auto" w:fill="FFFFFF"/>
        <w:rPr>
          <w:rFonts w:eastAsia="Times New Roman" w:cstheme="minorHAnsi"/>
          <w:color w:val="050505"/>
          <w:sz w:val="23"/>
          <w:szCs w:val="23"/>
          <w:lang w:eastAsia="nl-NL"/>
        </w:rPr>
      </w:pPr>
      <w:r w:rsidRPr="007F3BA3">
        <w:rPr>
          <w:rFonts w:eastAsia="Times New Roman" w:cstheme="minorHAnsi"/>
          <w:color w:val="050505"/>
          <w:sz w:val="23"/>
          <w:szCs w:val="23"/>
          <w:lang w:eastAsia="nl-NL"/>
        </w:rPr>
        <w:t xml:space="preserve">Lees hier het interview uit 2010 met de broer van agent Soeltan: </w:t>
      </w:r>
    </w:p>
    <w:p w14:paraId="641D92EC" w14:textId="72ED94B3" w:rsidR="00AF0664" w:rsidRPr="007F3BA3" w:rsidRDefault="007F3BA3" w:rsidP="00AF0664">
      <w:pPr>
        <w:shd w:val="clear" w:color="auto" w:fill="FFFFFF"/>
        <w:rPr>
          <w:rFonts w:eastAsia="Times New Roman" w:cstheme="minorHAnsi"/>
          <w:color w:val="0000FF"/>
          <w:sz w:val="23"/>
          <w:szCs w:val="23"/>
          <w:u w:val="single"/>
          <w:bdr w:val="none" w:sz="0" w:space="0" w:color="auto" w:frame="1"/>
          <w:lang w:eastAsia="nl-NL"/>
        </w:rPr>
      </w:pPr>
      <w:hyperlink r:id="rId4" w:tgtFrame="_blank" w:history="1">
        <w:r w:rsidR="00AF0664" w:rsidRPr="007F3BA3">
          <w:rPr>
            <w:rFonts w:eastAsia="Times New Roman" w:cstheme="minorHAnsi"/>
            <w:color w:val="0000FF"/>
            <w:sz w:val="23"/>
            <w:szCs w:val="23"/>
            <w:u w:val="single"/>
            <w:bdr w:val="none" w:sz="0" w:space="0" w:color="auto" w:frame="1"/>
            <w:lang w:eastAsia="nl-NL"/>
          </w:rPr>
          <w:t>http://caraibischeletteren.blogspot.com/.../in-memoriam...</w:t>
        </w:r>
      </w:hyperlink>
    </w:p>
    <w:p w14:paraId="1F6E895F" w14:textId="6E98BC2E" w:rsidR="007F3BA3" w:rsidRPr="007F3BA3" w:rsidRDefault="007F3BA3" w:rsidP="00AF0664">
      <w:pPr>
        <w:shd w:val="clear" w:color="auto" w:fill="FFFFFF"/>
        <w:rPr>
          <w:rFonts w:eastAsia="Times New Roman" w:cstheme="minorHAnsi"/>
          <w:color w:val="0000FF"/>
          <w:sz w:val="23"/>
          <w:szCs w:val="23"/>
          <w:u w:val="single"/>
          <w:bdr w:val="none" w:sz="0" w:space="0" w:color="auto" w:frame="1"/>
          <w:lang w:eastAsia="nl-NL"/>
        </w:rPr>
      </w:pPr>
    </w:p>
    <w:p w14:paraId="3764B3DA" w14:textId="2D5486B7" w:rsidR="007F3BA3" w:rsidRPr="007F3BA3" w:rsidRDefault="007F3BA3" w:rsidP="007F3BA3">
      <w:pPr>
        <w:rPr>
          <w:rFonts w:eastAsia="Times New Roman" w:cstheme="minorHAnsi"/>
          <w:lang w:eastAsia="nl-NL"/>
        </w:rPr>
      </w:pPr>
      <w:r w:rsidRPr="007F3BA3">
        <w:rPr>
          <w:rFonts w:eastAsia="Times New Roman" w:cstheme="minorHAnsi"/>
          <w:lang w:eastAsia="nl-NL"/>
        </w:rPr>
        <w:t>In 'De nacht van de revolutie. De staatsgreep in Suriname op 25 februari 1980' van Jozef Slagveer (1980), zegt serg.maj. Bouterse op p. 66 over de beschieting: 'De gealarmeerde politie was inmiddels ook gearriveerd in een dienstdoende V.W. bus. Er werd een schot gelost! Ze reden toch door! We moesten de opgestelde punt 50 gebruiken. De politieman had pech!'</w:t>
      </w:r>
    </w:p>
    <w:p w14:paraId="7478132A" w14:textId="3D84262C" w:rsidR="007F3BA3" w:rsidRPr="007F3BA3" w:rsidRDefault="007F3BA3" w:rsidP="00AF0664">
      <w:pPr>
        <w:shd w:val="clear" w:color="auto" w:fill="FFFFFF"/>
        <w:rPr>
          <w:rFonts w:eastAsia="Times New Roman" w:cstheme="minorHAnsi"/>
          <w:color w:val="0000FF"/>
          <w:sz w:val="23"/>
          <w:szCs w:val="23"/>
          <w:u w:val="single"/>
          <w:bdr w:val="none" w:sz="0" w:space="0" w:color="auto" w:frame="1"/>
          <w:lang w:eastAsia="nl-NL"/>
        </w:rPr>
      </w:pPr>
    </w:p>
    <w:p w14:paraId="5D9A5102" w14:textId="661FB139" w:rsidR="00AF0664" w:rsidRPr="007F3BA3" w:rsidRDefault="007F3BA3" w:rsidP="00AF0664">
      <w:pPr>
        <w:shd w:val="clear" w:color="auto" w:fill="FFFFFF"/>
        <w:rPr>
          <w:rFonts w:eastAsia="Times New Roman" w:cstheme="minorHAnsi"/>
          <w:color w:val="050505"/>
          <w:sz w:val="23"/>
          <w:szCs w:val="23"/>
          <w:lang w:eastAsia="nl-NL"/>
        </w:rPr>
      </w:pPr>
      <w:r>
        <w:rPr>
          <w:rFonts w:eastAsia="Times New Roman" w:cstheme="minorHAnsi"/>
          <w:color w:val="050505"/>
          <w:sz w:val="23"/>
          <w:szCs w:val="23"/>
          <w:lang w:val="nl-NL" w:eastAsia="nl-NL"/>
        </w:rPr>
        <w:t>Lees ook</w:t>
      </w:r>
      <w:r w:rsidR="00AF0664" w:rsidRPr="007F3BA3">
        <w:rPr>
          <w:rFonts w:eastAsia="Times New Roman" w:cstheme="minorHAnsi"/>
          <w:color w:val="050505"/>
          <w:sz w:val="23"/>
          <w:szCs w:val="23"/>
          <w:lang w:eastAsia="nl-NL"/>
        </w:rPr>
        <w:t xml:space="preserve"> het artikel uit 2010 in Wordt Vervolgd:</w:t>
      </w:r>
    </w:p>
    <w:p w14:paraId="04229B70" w14:textId="77777777" w:rsidR="00AF0664" w:rsidRPr="007F3BA3" w:rsidRDefault="007F3BA3" w:rsidP="00AF0664">
      <w:pPr>
        <w:shd w:val="clear" w:color="auto" w:fill="FFFFFF"/>
        <w:rPr>
          <w:rFonts w:eastAsia="Times New Roman" w:cstheme="minorHAnsi"/>
          <w:color w:val="050505"/>
          <w:sz w:val="23"/>
          <w:szCs w:val="23"/>
          <w:lang w:eastAsia="nl-NL"/>
        </w:rPr>
      </w:pPr>
      <w:hyperlink r:id="rId5" w:tgtFrame="_blank" w:history="1">
        <w:r w:rsidR="00AF0664" w:rsidRPr="007F3BA3">
          <w:rPr>
            <w:rFonts w:eastAsia="Times New Roman" w:cstheme="minorHAnsi"/>
            <w:color w:val="0000FF"/>
            <w:sz w:val="23"/>
            <w:szCs w:val="23"/>
            <w:u w:val="single"/>
            <w:bdr w:val="none" w:sz="0" w:space="0" w:color="auto" w:frame="1"/>
            <w:lang w:eastAsia="nl-NL"/>
          </w:rPr>
          <w:t>http://www.ellendevries.nl/.../uploads/2010/02/moord.pdf</w:t>
        </w:r>
      </w:hyperlink>
    </w:p>
    <w:p w14:paraId="40ACCD53" w14:textId="77777777" w:rsidR="00AF0664" w:rsidRPr="007F3BA3" w:rsidRDefault="00AF0664" w:rsidP="00AF0664">
      <w:pPr>
        <w:shd w:val="clear" w:color="auto" w:fill="FFFFFF"/>
        <w:rPr>
          <w:rFonts w:eastAsia="Times New Roman" w:cstheme="minorHAnsi"/>
          <w:color w:val="050505"/>
          <w:sz w:val="23"/>
          <w:szCs w:val="23"/>
          <w:lang w:eastAsia="nl-NL"/>
        </w:rPr>
      </w:pPr>
    </w:p>
    <w:p w14:paraId="44FCE53E" w14:textId="237826A5" w:rsidR="00AF0664" w:rsidRPr="007F3BA3" w:rsidRDefault="00AF0664" w:rsidP="00AF0664">
      <w:pPr>
        <w:shd w:val="clear" w:color="auto" w:fill="FFFFFF"/>
        <w:rPr>
          <w:rFonts w:eastAsia="Times New Roman" w:cstheme="minorHAnsi"/>
          <w:color w:val="050505"/>
          <w:sz w:val="23"/>
          <w:szCs w:val="23"/>
          <w:lang w:eastAsia="nl-NL"/>
        </w:rPr>
      </w:pPr>
      <w:r w:rsidRPr="007F3BA3">
        <w:rPr>
          <w:rFonts w:eastAsia="Times New Roman" w:cstheme="minorHAnsi"/>
          <w:color w:val="050505"/>
          <w:sz w:val="23"/>
          <w:szCs w:val="23"/>
          <w:lang w:eastAsia="nl-NL"/>
        </w:rPr>
        <w:t>Foto graf van Soeltan (c) Ellen de Vries</w:t>
      </w:r>
    </w:p>
    <w:p w14:paraId="61DC87D0" w14:textId="77777777" w:rsidR="00CA47AF" w:rsidRPr="007F3BA3" w:rsidRDefault="00CA47AF">
      <w:pPr>
        <w:rPr>
          <w:rFonts w:cstheme="minorHAnsi"/>
        </w:rPr>
      </w:pPr>
    </w:p>
    <w:sectPr w:rsidR="00CA47AF" w:rsidRPr="007F3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64"/>
    <w:rsid w:val="00157C31"/>
    <w:rsid w:val="00242F2D"/>
    <w:rsid w:val="002A68A7"/>
    <w:rsid w:val="0069383B"/>
    <w:rsid w:val="007F3BA3"/>
    <w:rsid w:val="008E2412"/>
    <w:rsid w:val="00AF0664"/>
    <w:rsid w:val="00B17AA8"/>
    <w:rsid w:val="00B24AE4"/>
    <w:rsid w:val="00C43AD2"/>
    <w:rsid w:val="00CA47AF"/>
    <w:rsid w:val="00FE4AB9"/>
  </w:rsids>
  <m:mathPr>
    <m:mathFont m:val="Cambria Math"/>
    <m:brkBin m:val="before"/>
    <m:brkBinSub m:val="--"/>
    <m:smallFrac m:val="0"/>
    <m:dispDef/>
    <m:lMargin m:val="0"/>
    <m:rMargin m:val="0"/>
    <m:defJc m:val="centerGroup"/>
    <m:wrapIndent m:val="1440"/>
    <m:intLim m:val="subSup"/>
    <m:naryLim m:val="undOvr"/>
  </m:mathPr>
  <w:themeFontLang w:val="nl-NZ"/>
  <w:clrSchemeMapping w:bg1="light1" w:t1="dark1" w:bg2="light2" w:t2="dark2" w:accent1="accent1" w:accent2="accent2" w:accent3="accent3" w:accent4="accent4" w:accent5="accent5" w:accent6="accent6" w:hyperlink="hyperlink" w:followedHyperlink="followedHyperlink"/>
  <w:decimalSymbol w:val="."/>
  <w:listSeparator w:val=";"/>
  <w14:docId w14:val="62ABC573"/>
  <w15:chartTrackingRefBased/>
  <w15:docId w15:val="{7F51825B-58FF-0442-8C48-3C7D5A92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F06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239418">
      <w:bodyDiv w:val="1"/>
      <w:marLeft w:val="0"/>
      <w:marRight w:val="0"/>
      <w:marTop w:val="0"/>
      <w:marBottom w:val="0"/>
      <w:divBdr>
        <w:top w:val="none" w:sz="0" w:space="0" w:color="auto"/>
        <w:left w:val="none" w:sz="0" w:space="0" w:color="auto"/>
        <w:bottom w:val="none" w:sz="0" w:space="0" w:color="auto"/>
        <w:right w:val="none" w:sz="0" w:space="0" w:color="auto"/>
      </w:divBdr>
      <w:divsChild>
        <w:div w:id="816414537">
          <w:marLeft w:val="0"/>
          <w:marRight w:val="0"/>
          <w:marTop w:val="0"/>
          <w:marBottom w:val="0"/>
          <w:divBdr>
            <w:top w:val="none" w:sz="0" w:space="0" w:color="auto"/>
            <w:left w:val="none" w:sz="0" w:space="0" w:color="auto"/>
            <w:bottom w:val="none" w:sz="0" w:space="0" w:color="auto"/>
            <w:right w:val="none" w:sz="0" w:space="0" w:color="auto"/>
          </w:divBdr>
        </w:div>
        <w:div w:id="883056801">
          <w:marLeft w:val="0"/>
          <w:marRight w:val="0"/>
          <w:marTop w:val="120"/>
          <w:marBottom w:val="0"/>
          <w:divBdr>
            <w:top w:val="none" w:sz="0" w:space="0" w:color="auto"/>
            <w:left w:val="none" w:sz="0" w:space="0" w:color="auto"/>
            <w:bottom w:val="none" w:sz="0" w:space="0" w:color="auto"/>
            <w:right w:val="none" w:sz="0" w:space="0" w:color="auto"/>
          </w:divBdr>
          <w:divsChild>
            <w:div w:id="815682412">
              <w:marLeft w:val="0"/>
              <w:marRight w:val="0"/>
              <w:marTop w:val="0"/>
              <w:marBottom w:val="0"/>
              <w:divBdr>
                <w:top w:val="none" w:sz="0" w:space="0" w:color="auto"/>
                <w:left w:val="none" w:sz="0" w:space="0" w:color="auto"/>
                <w:bottom w:val="none" w:sz="0" w:space="0" w:color="auto"/>
                <w:right w:val="none" w:sz="0" w:space="0" w:color="auto"/>
              </w:divBdr>
            </w:div>
            <w:div w:id="1725564785">
              <w:marLeft w:val="0"/>
              <w:marRight w:val="0"/>
              <w:marTop w:val="0"/>
              <w:marBottom w:val="0"/>
              <w:divBdr>
                <w:top w:val="none" w:sz="0" w:space="0" w:color="auto"/>
                <w:left w:val="none" w:sz="0" w:space="0" w:color="auto"/>
                <w:bottom w:val="none" w:sz="0" w:space="0" w:color="auto"/>
                <w:right w:val="none" w:sz="0" w:space="0" w:color="auto"/>
              </w:divBdr>
            </w:div>
            <w:div w:id="2062560497">
              <w:marLeft w:val="0"/>
              <w:marRight w:val="0"/>
              <w:marTop w:val="0"/>
              <w:marBottom w:val="0"/>
              <w:divBdr>
                <w:top w:val="none" w:sz="0" w:space="0" w:color="auto"/>
                <w:left w:val="none" w:sz="0" w:space="0" w:color="auto"/>
                <w:bottom w:val="none" w:sz="0" w:space="0" w:color="auto"/>
                <w:right w:val="none" w:sz="0" w:space="0" w:color="auto"/>
              </w:divBdr>
            </w:div>
            <w:div w:id="678849581">
              <w:marLeft w:val="0"/>
              <w:marRight w:val="0"/>
              <w:marTop w:val="0"/>
              <w:marBottom w:val="0"/>
              <w:divBdr>
                <w:top w:val="none" w:sz="0" w:space="0" w:color="auto"/>
                <w:left w:val="none" w:sz="0" w:space="0" w:color="auto"/>
                <w:bottom w:val="none" w:sz="0" w:space="0" w:color="auto"/>
                <w:right w:val="none" w:sz="0" w:space="0" w:color="auto"/>
              </w:divBdr>
            </w:div>
            <w:div w:id="407263448">
              <w:marLeft w:val="0"/>
              <w:marRight w:val="0"/>
              <w:marTop w:val="0"/>
              <w:marBottom w:val="0"/>
              <w:divBdr>
                <w:top w:val="none" w:sz="0" w:space="0" w:color="auto"/>
                <w:left w:val="none" w:sz="0" w:space="0" w:color="auto"/>
                <w:bottom w:val="none" w:sz="0" w:space="0" w:color="auto"/>
                <w:right w:val="none" w:sz="0" w:space="0" w:color="auto"/>
              </w:divBdr>
            </w:div>
            <w:div w:id="1842961472">
              <w:marLeft w:val="0"/>
              <w:marRight w:val="0"/>
              <w:marTop w:val="0"/>
              <w:marBottom w:val="0"/>
              <w:divBdr>
                <w:top w:val="none" w:sz="0" w:space="0" w:color="auto"/>
                <w:left w:val="none" w:sz="0" w:space="0" w:color="auto"/>
                <w:bottom w:val="none" w:sz="0" w:space="0" w:color="auto"/>
                <w:right w:val="none" w:sz="0" w:space="0" w:color="auto"/>
              </w:divBdr>
            </w:div>
          </w:divsChild>
        </w:div>
        <w:div w:id="747920117">
          <w:marLeft w:val="0"/>
          <w:marRight w:val="0"/>
          <w:marTop w:val="120"/>
          <w:marBottom w:val="0"/>
          <w:divBdr>
            <w:top w:val="none" w:sz="0" w:space="0" w:color="auto"/>
            <w:left w:val="none" w:sz="0" w:space="0" w:color="auto"/>
            <w:bottom w:val="none" w:sz="0" w:space="0" w:color="auto"/>
            <w:right w:val="none" w:sz="0" w:space="0" w:color="auto"/>
          </w:divBdr>
          <w:divsChild>
            <w:div w:id="877201189">
              <w:marLeft w:val="0"/>
              <w:marRight w:val="0"/>
              <w:marTop w:val="0"/>
              <w:marBottom w:val="0"/>
              <w:divBdr>
                <w:top w:val="none" w:sz="0" w:space="0" w:color="auto"/>
                <w:left w:val="none" w:sz="0" w:space="0" w:color="auto"/>
                <w:bottom w:val="none" w:sz="0" w:space="0" w:color="auto"/>
                <w:right w:val="none" w:sz="0" w:space="0" w:color="auto"/>
              </w:divBdr>
            </w:div>
          </w:divsChild>
        </w:div>
        <w:div w:id="696077397">
          <w:marLeft w:val="0"/>
          <w:marRight w:val="0"/>
          <w:marTop w:val="120"/>
          <w:marBottom w:val="0"/>
          <w:divBdr>
            <w:top w:val="none" w:sz="0" w:space="0" w:color="auto"/>
            <w:left w:val="none" w:sz="0" w:space="0" w:color="auto"/>
            <w:bottom w:val="none" w:sz="0" w:space="0" w:color="auto"/>
            <w:right w:val="none" w:sz="0" w:space="0" w:color="auto"/>
          </w:divBdr>
          <w:divsChild>
            <w:div w:id="176695358">
              <w:marLeft w:val="0"/>
              <w:marRight w:val="0"/>
              <w:marTop w:val="0"/>
              <w:marBottom w:val="0"/>
              <w:divBdr>
                <w:top w:val="none" w:sz="0" w:space="0" w:color="auto"/>
                <w:left w:val="none" w:sz="0" w:space="0" w:color="auto"/>
                <w:bottom w:val="none" w:sz="0" w:space="0" w:color="auto"/>
                <w:right w:val="none" w:sz="0" w:space="0" w:color="auto"/>
              </w:divBdr>
            </w:div>
            <w:div w:id="1498769313">
              <w:marLeft w:val="0"/>
              <w:marRight w:val="0"/>
              <w:marTop w:val="0"/>
              <w:marBottom w:val="0"/>
              <w:divBdr>
                <w:top w:val="none" w:sz="0" w:space="0" w:color="auto"/>
                <w:left w:val="none" w:sz="0" w:space="0" w:color="auto"/>
                <w:bottom w:val="none" w:sz="0" w:space="0" w:color="auto"/>
                <w:right w:val="none" w:sz="0" w:space="0" w:color="auto"/>
              </w:divBdr>
            </w:div>
            <w:div w:id="536968753">
              <w:marLeft w:val="0"/>
              <w:marRight w:val="0"/>
              <w:marTop w:val="0"/>
              <w:marBottom w:val="0"/>
              <w:divBdr>
                <w:top w:val="none" w:sz="0" w:space="0" w:color="auto"/>
                <w:left w:val="none" w:sz="0" w:space="0" w:color="auto"/>
                <w:bottom w:val="none" w:sz="0" w:space="0" w:color="auto"/>
                <w:right w:val="none" w:sz="0" w:space="0" w:color="auto"/>
              </w:divBdr>
            </w:div>
            <w:div w:id="1216576677">
              <w:marLeft w:val="0"/>
              <w:marRight w:val="0"/>
              <w:marTop w:val="0"/>
              <w:marBottom w:val="0"/>
              <w:divBdr>
                <w:top w:val="none" w:sz="0" w:space="0" w:color="auto"/>
                <w:left w:val="none" w:sz="0" w:space="0" w:color="auto"/>
                <w:bottom w:val="none" w:sz="0" w:space="0" w:color="auto"/>
                <w:right w:val="none" w:sz="0" w:space="0" w:color="auto"/>
              </w:divBdr>
            </w:div>
            <w:div w:id="1799645799">
              <w:marLeft w:val="0"/>
              <w:marRight w:val="0"/>
              <w:marTop w:val="0"/>
              <w:marBottom w:val="0"/>
              <w:divBdr>
                <w:top w:val="none" w:sz="0" w:space="0" w:color="auto"/>
                <w:left w:val="none" w:sz="0" w:space="0" w:color="auto"/>
                <w:bottom w:val="none" w:sz="0" w:space="0" w:color="auto"/>
                <w:right w:val="none" w:sz="0" w:space="0" w:color="auto"/>
              </w:divBdr>
            </w:div>
          </w:divsChild>
        </w:div>
        <w:div w:id="799688236">
          <w:marLeft w:val="0"/>
          <w:marRight w:val="0"/>
          <w:marTop w:val="120"/>
          <w:marBottom w:val="0"/>
          <w:divBdr>
            <w:top w:val="none" w:sz="0" w:space="0" w:color="auto"/>
            <w:left w:val="none" w:sz="0" w:space="0" w:color="auto"/>
            <w:bottom w:val="none" w:sz="0" w:space="0" w:color="auto"/>
            <w:right w:val="none" w:sz="0" w:space="0" w:color="auto"/>
          </w:divBdr>
          <w:divsChild>
            <w:div w:id="771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lendevries.nl/publicist/wp-content/uploads/2010/02/moord.pdf?fbclid=IwAR07IJVHVTd9a8RC7TcLoJBaWv7CBfpwRWv5Gl1TIg7RvS1qZTVYBx_h19A" TargetMode="External"/><Relationship Id="rId4" Type="http://schemas.openxmlformats.org/officeDocument/2006/relationships/hyperlink" Target="https://l.facebook.com/l.php?u=https%3A%2F%2Fcaraibischeletteren.blogspot.com%2F2010%2F02%2Fin-memoriam-mohamed-ramdjan-soeltan_25.html%3Ffbclid%3DIwAR2TFy_x1gqt8chiU5F6kDQ4CyaB8ckkRTkZi8y-zIGGYxLs5xeq6e1N-Vk&amp;h=AT1VzvXWev0EYaVsnyv9AQ7wZNB1eZq_alKZ2t7YV8aqV0F6QhowvHo3KkTnxyHGsKt7So3eVWQfrda3fFOHNgaNuYSiDlUBsigYZhKV0k-EejeRUF3qVKbo385X-pa0AsAv0qFRA6Tqbf53-0wJUT8&amp;__tn__=-UK-R%5d-R&amp;c%5b0%5d=AT2QUM5suKY7skzNGiyKIcv5n_uNsxlG4-L4DsRVvqzyZYyGkttlVXq0u7KeOCNCKbd8ahSoDeyVtweu_FOKTgI0Bq4onR5txLirRr83-QhDC3nYx2Bshm9vKLr7qj0TVIC8ckj9tflEzwxsJCteuTVSJcc&amp;c%5b1%5d=AT2QUM5suKY7skzNGiyKIcv5n_uNsxlG4-L4DsRVvqzyZYyGkttlVXq0u7KeOCNCKbd8ahSoDeyVtweu_FOKTgI0Bq4onR5txLirRr83-QhDC3nYx2Bshm9vKLr7qj0TVIC8ckj9tflEzwxsJCteuTVSJc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3132</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 deVries</dc:creator>
  <cp:keywords/>
  <dc:description/>
  <cp:lastModifiedBy>S.E. deVries</cp:lastModifiedBy>
  <cp:revision>3</cp:revision>
  <dcterms:created xsi:type="dcterms:W3CDTF">2023-02-26T11:03:00Z</dcterms:created>
  <dcterms:modified xsi:type="dcterms:W3CDTF">2023-02-26T11:44:00Z</dcterms:modified>
</cp:coreProperties>
</file>